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0FFAD2" w14:textId="77777777" w:rsidR="00CB72ED" w:rsidRDefault="00FB48B6">
      <w:pPr>
        <w:pStyle w:val="Header"/>
        <w:jc w:val="center"/>
        <w:rPr>
          <w:bCs/>
          <w:color w:val="76923C"/>
        </w:rPr>
      </w:pPr>
      <w:r>
        <w:rPr>
          <w:noProof/>
          <w:lang w:eastAsia="bs-Latn-BA"/>
        </w:rPr>
        <w:drawing>
          <wp:inline distT="0" distB="0" distL="0" distR="0" wp14:anchorId="0C1C6F2E" wp14:editId="39E1E5F1">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1E160B7B" w14:textId="77777777" w:rsidR="00CB72ED" w:rsidRDefault="00CB72ED">
      <w:pPr>
        <w:pStyle w:val="NoSpacing"/>
        <w:rPr>
          <w:rFonts w:ascii="Arial" w:hAnsi="Arial" w:cs="Arial"/>
          <w:b/>
          <w:sz w:val="14"/>
          <w:szCs w:val="14"/>
        </w:rPr>
      </w:pPr>
    </w:p>
    <w:p w14:paraId="4EC32235"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2F0431C2" w14:textId="77777777" w:rsidR="00CB72ED" w:rsidRDefault="00CB72ED">
      <w:pPr>
        <w:pStyle w:val="NoSpacing"/>
        <w:jc w:val="center"/>
        <w:rPr>
          <w:rFonts w:ascii="Book Antiqua" w:hAnsi="Book Antiqua"/>
          <w:b/>
          <w:sz w:val="20"/>
          <w:szCs w:val="20"/>
        </w:rPr>
      </w:pPr>
    </w:p>
    <w:p w14:paraId="4EF5A589"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7CD16CA6" w14:textId="77777777">
        <w:trPr>
          <w:trHeight w:val="397"/>
        </w:trPr>
        <w:tc>
          <w:tcPr>
            <w:tcW w:w="7424" w:type="dxa"/>
            <w:gridSpan w:val="28"/>
            <w:tcBorders>
              <w:top w:val="single" w:sz="2" w:space="0" w:color="000000"/>
              <w:bottom w:val="single" w:sz="2" w:space="0" w:color="000000"/>
            </w:tcBorders>
            <w:vAlign w:val="center"/>
          </w:tcPr>
          <w:p w14:paraId="40DC4C3D"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5E65A756" w14:textId="77777777" w:rsidR="00CB72ED" w:rsidRPr="00B96B4F" w:rsidRDefault="00CB72ED">
            <w:pPr>
              <w:pStyle w:val="NoSpacing"/>
              <w:ind w:right="-108"/>
              <w:rPr>
                <w:rFonts w:asciiTheme="majorHAnsi" w:hAnsiTheme="majorHAnsi" w:cs="Arial"/>
                <w:b/>
                <w:sz w:val="20"/>
                <w:szCs w:val="20"/>
              </w:rPr>
            </w:pPr>
          </w:p>
        </w:tc>
      </w:tr>
      <w:tr w:rsidR="00CB72ED" w:rsidRPr="00B96B4F" w14:paraId="478901C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942176A" w14:textId="6DF35019" w:rsidR="00CB72ED" w:rsidRPr="00B96B4F" w:rsidRDefault="00D05D23" w:rsidP="0084685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Pr>
                <w:rFonts w:asciiTheme="majorHAnsi" w:hAnsiTheme="majorHAnsi" w:cs="Arial"/>
                <w:b/>
                <w:sz w:val="18"/>
                <w:szCs w:val="18"/>
              </w:rPr>
              <w:t>Fizika II</w:t>
            </w:r>
            <w:r w:rsidRPr="00B96B4F">
              <w:rPr>
                <w:rFonts w:asciiTheme="majorHAnsi" w:hAnsiTheme="majorHAnsi" w:cs="Arial"/>
                <w:b/>
                <w:sz w:val="18"/>
                <w:szCs w:val="18"/>
              </w:rPr>
              <w:fldChar w:fldCharType="end"/>
            </w:r>
          </w:p>
        </w:tc>
      </w:tr>
      <w:tr w:rsidR="00CB72ED" w:rsidRPr="00B96B4F" w14:paraId="08E1DC3A" w14:textId="77777777">
        <w:trPr>
          <w:trHeight w:val="113"/>
        </w:trPr>
        <w:tc>
          <w:tcPr>
            <w:tcW w:w="1799" w:type="dxa"/>
            <w:gridSpan w:val="5"/>
            <w:tcBorders>
              <w:top w:val="single" w:sz="2" w:space="0" w:color="000000"/>
              <w:bottom w:val="single" w:sz="2" w:space="0" w:color="000000"/>
            </w:tcBorders>
            <w:vAlign w:val="center"/>
          </w:tcPr>
          <w:p w14:paraId="6E15A83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4FE4763E"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A98FE05"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A55C2F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725133C"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45FC3A8" w14:textId="77777777" w:rsidR="00CB72ED" w:rsidRPr="00B96B4F" w:rsidRDefault="00CB72ED">
            <w:pPr>
              <w:pStyle w:val="NoSpacing"/>
              <w:rPr>
                <w:rFonts w:asciiTheme="majorHAnsi" w:hAnsiTheme="majorHAnsi" w:cs="Arial"/>
                <w:b/>
                <w:sz w:val="10"/>
                <w:szCs w:val="10"/>
              </w:rPr>
            </w:pPr>
          </w:p>
        </w:tc>
      </w:tr>
      <w:tr w:rsidR="00CB72ED" w:rsidRPr="00B96B4F" w14:paraId="022AE480" w14:textId="77777777">
        <w:trPr>
          <w:trHeight w:val="397"/>
        </w:trPr>
        <w:tc>
          <w:tcPr>
            <w:tcW w:w="7424" w:type="dxa"/>
            <w:gridSpan w:val="28"/>
            <w:tcBorders>
              <w:top w:val="single" w:sz="2" w:space="0" w:color="000000"/>
            </w:tcBorders>
            <w:vAlign w:val="center"/>
          </w:tcPr>
          <w:p w14:paraId="5BCA488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7A4D4A5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9342042"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428CA8CA"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449038B" w14:textId="77777777">
        <w:trPr>
          <w:trHeight w:val="113"/>
        </w:trPr>
        <w:tc>
          <w:tcPr>
            <w:tcW w:w="1799" w:type="dxa"/>
            <w:gridSpan w:val="5"/>
            <w:tcBorders>
              <w:bottom w:val="single" w:sz="2" w:space="0" w:color="000000"/>
            </w:tcBorders>
            <w:vAlign w:val="center"/>
          </w:tcPr>
          <w:p w14:paraId="4FC64A6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5216E1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E89614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766342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6EC18D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A817A98" w14:textId="77777777" w:rsidR="00CB72ED" w:rsidRPr="00B96B4F" w:rsidRDefault="00CB72ED">
            <w:pPr>
              <w:pStyle w:val="NoSpacing"/>
              <w:rPr>
                <w:rFonts w:asciiTheme="majorHAnsi" w:hAnsiTheme="majorHAnsi" w:cs="Arial"/>
                <w:b/>
                <w:sz w:val="10"/>
                <w:szCs w:val="10"/>
              </w:rPr>
            </w:pPr>
          </w:p>
        </w:tc>
      </w:tr>
      <w:tr w:rsidR="00CB72ED" w:rsidRPr="00B96B4F" w14:paraId="31FB19E0" w14:textId="77777777">
        <w:trPr>
          <w:trHeight w:val="397"/>
        </w:trPr>
        <w:tc>
          <w:tcPr>
            <w:tcW w:w="1799" w:type="dxa"/>
            <w:gridSpan w:val="5"/>
            <w:tcBorders>
              <w:top w:val="single" w:sz="2" w:space="0" w:color="000000"/>
            </w:tcBorders>
            <w:vAlign w:val="center"/>
          </w:tcPr>
          <w:p w14:paraId="1019BBB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14:paraId="46445678"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46B60964"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50932C53"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391854AE"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7575599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970ECB4" w14:textId="77777777">
        <w:trPr>
          <w:gridAfter w:val="36"/>
          <w:wAfter w:w="9391" w:type="dxa"/>
          <w:trHeight w:hRule="exact" w:val="329"/>
        </w:trPr>
        <w:tc>
          <w:tcPr>
            <w:tcW w:w="305" w:type="dxa"/>
            <w:tcBorders>
              <w:right w:val="single" w:sz="2" w:space="0" w:color="000000"/>
            </w:tcBorders>
            <w:tcMar>
              <w:top w:w="57" w:type="dxa"/>
            </w:tcMar>
          </w:tcPr>
          <w:p w14:paraId="091C716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23366943" w14:textId="1523C7EA" w:rsidR="00CB72ED" w:rsidRPr="00B96B4F" w:rsidRDefault="00D05D23" w:rsidP="00C665E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bookmarkStart w:id="0" w:name="_GoBack"/>
            <w:bookmarkEnd w:id="0"/>
            <w:r w:rsidR="00384793">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333CE95" w14:textId="77777777">
        <w:trPr>
          <w:trHeight w:val="113"/>
        </w:trPr>
        <w:tc>
          <w:tcPr>
            <w:tcW w:w="1799" w:type="dxa"/>
            <w:gridSpan w:val="5"/>
            <w:tcBorders>
              <w:bottom w:val="single" w:sz="2" w:space="0" w:color="000000"/>
            </w:tcBorders>
            <w:vAlign w:val="center"/>
          </w:tcPr>
          <w:p w14:paraId="7C35AC8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22889B1"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8370C4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2DE52AF"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616F671"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9F911FD" w14:textId="77777777" w:rsidR="00CB72ED" w:rsidRPr="00B96B4F" w:rsidRDefault="00CB72ED">
            <w:pPr>
              <w:pStyle w:val="NoSpacing"/>
              <w:rPr>
                <w:rFonts w:asciiTheme="majorHAnsi" w:hAnsiTheme="majorHAnsi" w:cs="Arial"/>
                <w:b/>
                <w:sz w:val="10"/>
                <w:szCs w:val="10"/>
              </w:rPr>
            </w:pPr>
          </w:p>
        </w:tc>
      </w:tr>
      <w:tr w:rsidR="00CB72ED" w:rsidRPr="00B96B4F" w14:paraId="189812E4" w14:textId="77777777">
        <w:trPr>
          <w:trHeight w:val="397"/>
        </w:trPr>
        <w:tc>
          <w:tcPr>
            <w:tcW w:w="7424" w:type="dxa"/>
            <w:gridSpan w:val="28"/>
            <w:tcBorders>
              <w:top w:val="single" w:sz="2" w:space="0" w:color="000000"/>
            </w:tcBorders>
            <w:vAlign w:val="center"/>
          </w:tcPr>
          <w:p w14:paraId="0589026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14:paraId="742DB57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4B4490" w14:textId="77777777">
        <w:trPr>
          <w:gridAfter w:val="36"/>
          <w:wAfter w:w="9391" w:type="dxa"/>
          <w:trHeight w:hRule="exact" w:val="329"/>
        </w:trPr>
        <w:tc>
          <w:tcPr>
            <w:tcW w:w="305" w:type="dxa"/>
            <w:tcBorders>
              <w:right w:val="single" w:sz="2" w:space="0" w:color="000000"/>
            </w:tcBorders>
            <w:tcMar>
              <w:top w:w="57" w:type="dxa"/>
            </w:tcMar>
          </w:tcPr>
          <w:p w14:paraId="1D197B30"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7597A96A" w14:textId="1A764F2D" w:rsidR="00CB72ED" w:rsidRPr="00B96B4F" w:rsidRDefault="00D05D23" w:rsidP="003916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84793">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4C09AB8" w14:textId="77777777">
        <w:trPr>
          <w:trHeight w:val="113"/>
        </w:trPr>
        <w:tc>
          <w:tcPr>
            <w:tcW w:w="1799" w:type="dxa"/>
            <w:gridSpan w:val="5"/>
            <w:tcBorders>
              <w:bottom w:val="single" w:sz="2" w:space="0" w:color="000000"/>
            </w:tcBorders>
            <w:vAlign w:val="center"/>
          </w:tcPr>
          <w:p w14:paraId="2092284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220B93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C6F1387"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C4D0EFD"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344DDCC"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3FDA571" w14:textId="77777777" w:rsidR="00CB72ED" w:rsidRPr="00B96B4F" w:rsidRDefault="00CB72ED">
            <w:pPr>
              <w:pStyle w:val="NoSpacing"/>
              <w:rPr>
                <w:rFonts w:asciiTheme="majorHAnsi" w:hAnsiTheme="majorHAnsi" w:cs="Arial"/>
                <w:b/>
                <w:sz w:val="10"/>
                <w:szCs w:val="10"/>
              </w:rPr>
            </w:pPr>
          </w:p>
        </w:tc>
      </w:tr>
      <w:tr w:rsidR="00CB72ED" w:rsidRPr="00B96B4F" w14:paraId="1A14A8C8" w14:textId="77777777">
        <w:trPr>
          <w:trHeight w:val="397"/>
        </w:trPr>
        <w:tc>
          <w:tcPr>
            <w:tcW w:w="7424" w:type="dxa"/>
            <w:gridSpan w:val="28"/>
            <w:tcBorders>
              <w:top w:val="single" w:sz="2" w:space="0" w:color="000000"/>
            </w:tcBorders>
            <w:vAlign w:val="center"/>
          </w:tcPr>
          <w:p w14:paraId="7BFC674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14:paraId="1D13C26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04CF363"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4EB67F76" w14:textId="77777777" w:rsidTr="000304FB">
              <w:trPr>
                <w:trHeight w:hRule="exact" w:val="329"/>
              </w:trPr>
              <w:tc>
                <w:tcPr>
                  <w:tcW w:w="994" w:type="dxa"/>
                  <w:vAlign w:val="center"/>
                </w:tcPr>
                <w:bookmarkStart w:id="1" w:name="Dropdown1"/>
                <w:p w14:paraId="259BB435"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E543C6">
                    <w:rPr>
                      <w:rFonts w:asciiTheme="majorHAnsi" w:hAnsiTheme="majorHAnsi" w:cs="Arial"/>
                      <w:b/>
                      <w:sz w:val="18"/>
                      <w:szCs w:val="18"/>
                    </w:rPr>
                  </w:r>
                  <w:r w:rsidR="00E543C6">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1"/>
                </w:p>
                <w:p w14:paraId="615D2DE4" w14:textId="77777777" w:rsidR="00CB72ED" w:rsidRPr="00B96B4F" w:rsidRDefault="00CB72ED">
                  <w:pPr>
                    <w:pStyle w:val="NoSpacing"/>
                    <w:ind w:right="5875"/>
                    <w:jc w:val="center"/>
                    <w:rPr>
                      <w:rFonts w:asciiTheme="majorHAnsi" w:hAnsiTheme="majorHAnsi" w:cs="Arial"/>
                      <w:b/>
                      <w:sz w:val="18"/>
                      <w:szCs w:val="18"/>
                    </w:rPr>
                  </w:pPr>
                </w:p>
              </w:tc>
            </w:tr>
          </w:tbl>
          <w:p w14:paraId="4A44A077"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45CCE3D3" w14:textId="77777777" w:rsidR="00CB72ED" w:rsidRPr="00B96B4F" w:rsidRDefault="00CB72ED">
            <w:pPr>
              <w:pStyle w:val="NoSpacing"/>
              <w:rPr>
                <w:rFonts w:asciiTheme="majorHAnsi" w:hAnsiTheme="majorHAnsi" w:cs="Arial"/>
                <w:b/>
                <w:sz w:val="20"/>
                <w:szCs w:val="20"/>
              </w:rPr>
            </w:pPr>
          </w:p>
        </w:tc>
      </w:tr>
      <w:tr w:rsidR="00CB72ED" w:rsidRPr="00B96B4F" w14:paraId="1EDB02FF" w14:textId="77777777">
        <w:trPr>
          <w:trHeight w:val="113"/>
        </w:trPr>
        <w:tc>
          <w:tcPr>
            <w:tcW w:w="1799" w:type="dxa"/>
            <w:gridSpan w:val="5"/>
            <w:tcBorders>
              <w:bottom w:val="single" w:sz="2" w:space="0" w:color="000000"/>
            </w:tcBorders>
            <w:vAlign w:val="center"/>
          </w:tcPr>
          <w:p w14:paraId="0321FFB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5C1F1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B22A39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AEB5CC2"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2524417"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90AD004" w14:textId="77777777" w:rsidR="00CB72ED" w:rsidRPr="00B96B4F" w:rsidRDefault="00CB72ED">
            <w:pPr>
              <w:pStyle w:val="NoSpacing"/>
              <w:rPr>
                <w:rFonts w:asciiTheme="majorHAnsi" w:hAnsiTheme="majorHAnsi" w:cs="Arial"/>
                <w:b/>
                <w:sz w:val="10"/>
                <w:szCs w:val="10"/>
              </w:rPr>
            </w:pPr>
          </w:p>
        </w:tc>
      </w:tr>
      <w:tr w:rsidR="00CB72ED" w:rsidRPr="00B96B4F" w14:paraId="77179FAF" w14:textId="77777777">
        <w:trPr>
          <w:trHeight w:val="397"/>
        </w:trPr>
        <w:tc>
          <w:tcPr>
            <w:tcW w:w="7424" w:type="dxa"/>
            <w:gridSpan w:val="28"/>
            <w:tcBorders>
              <w:top w:val="single" w:sz="2" w:space="0" w:color="000000"/>
              <w:bottom w:val="single" w:sz="2" w:space="0" w:color="000000"/>
            </w:tcBorders>
            <w:vAlign w:val="center"/>
          </w:tcPr>
          <w:p w14:paraId="530EBD7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7786527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DCF300A"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6055FCC6" w14:textId="3CAFB28F"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4793" w:rsidRPr="00384793">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60927A12" w14:textId="77777777">
        <w:trPr>
          <w:trHeight w:val="113"/>
        </w:trPr>
        <w:tc>
          <w:tcPr>
            <w:tcW w:w="1799" w:type="dxa"/>
            <w:gridSpan w:val="5"/>
            <w:tcBorders>
              <w:top w:val="single" w:sz="2" w:space="0" w:color="000000"/>
              <w:bottom w:val="single" w:sz="2" w:space="0" w:color="000000"/>
            </w:tcBorders>
            <w:vAlign w:val="center"/>
          </w:tcPr>
          <w:p w14:paraId="7072CFFD"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FA20D6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6E80E72"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F7ED48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FACF45A"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926CCFA" w14:textId="77777777" w:rsidR="00CB72ED" w:rsidRPr="00B96B4F" w:rsidRDefault="00CB72ED">
            <w:pPr>
              <w:pStyle w:val="NoSpacing"/>
              <w:rPr>
                <w:rFonts w:asciiTheme="majorHAnsi" w:hAnsiTheme="majorHAnsi" w:cs="Arial"/>
                <w:b/>
                <w:sz w:val="10"/>
                <w:szCs w:val="10"/>
              </w:rPr>
            </w:pPr>
          </w:p>
        </w:tc>
      </w:tr>
      <w:tr w:rsidR="00CB72ED" w:rsidRPr="00B96B4F" w14:paraId="44214B21" w14:textId="77777777">
        <w:trPr>
          <w:trHeight w:val="397"/>
        </w:trPr>
        <w:tc>
          <w:tcPr>
            <w:tcW w:w="7424" w:type="dxa"/>
            <w:gridSpan w:val="28"/>
            <w:tcBorders>
              <w:top w:val="single" w:sz="2" w:space="0" w:color="000000"/>
              <w:bottom w:val="single" w:sz="2" w:space="0" w:color="000000"/>
            </w:tcBorders>
            <w:vAlign w:val="center"/>
          </w:tcPr>
          <w:p w14:paraId="6E61EA1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3D5D6CB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9E3F43D"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4C4BFADE" w14:textId="4D6B3E1E"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4793" w:rsidRPr="00384793">
              <w:rPr>
                <w:rFonts w:asciiTheme="majorHAnsi" w:hAnsiTheme="majorHAnsi"/>
                <w:b/>
                <w:sz w:val="18"/>
                <w:szCs w:val="18"/>
              </w:rPr>
              <w:t>Studenti I ciklusa odsjeka Hemija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3D6940D1" w14:textId="77777777">
        <w:trPr>
          <w:trHeight w:val="113"/>
        </w:trPr>
        <w:tc>
          <w:tcPr>
            <w:tcW w:w="1799" w:type="dxa"/>
            <w:gridSpan w:val="5"/>
            <w:tcBorders>
              <w:top w:val="single" w:sz="2" w:space="0" w:color="000000"/>
              <w:bottom w:val="single" w:sz="2" w:space="0" w:color="000000"/>
            </w:tcBorders>
            <w:vAlign w:val="center"/>
          </w:tcPr>
          <w:p w14:paraId="591D769D"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A5C568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371402F"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AB80033"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FEC760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D799C2C" w14:textId="77777777" w:rsidR="00CB72ED" w:rsidRPr="00B96B4F" w:rsidRDefault="00CB72ED">
            <w:pPr>
              <w:pStyle w:val="NoSpacing"/>
              <w:rPr>
                <w:rFonts w:asciiTheme="majorHAnsi" w:hAnsiTheme="majorHAnsi" w:cs="Arial"/>
                <w:b/>
                <w:sz w:val="10"/>
                <w:szCs w:val="10"/>
              </w:rPr>
            </w:pPr>
          </w:p>
        </w:tc>
      </w:tr>
      <w:tr w:rsidR="00CB72ED" w:rsidRPr="00B96B4F" w14:paraId="0233CB33" w14:textId="77777777">
        <w:trPr>
          <w:trHeight w:val="397"/>
        </w:trPr>
        <w:tc>
          <w:tcPr>
            <w:tcW w:w="7424" w:type="dxa"/>
            <w:gridSpan w:val="28"/>
            <w:tcBorders>
              <w:top w:val="single" w:sz="2" w:space="0" w:color="000000"/>
            </w:tcBorders>
            <w:vAlign w:val="center"/>
          </w:tcPr>
          <w:p w14:paraId="09E85D1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3247A9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FB317FD" w14:textId="77777777">
        <w:trPr>
          <w:gridAfter w:val="33"/>
          <w:wAfter w:w="8515" w:type="dxa"/>
          <w:trHeight w:hRule="exact" w:val="329"/>
        </w:trPr>
        <w:tc>
          <w:tcPr>
            <w:tcW w:w="305" w:type="dxa"/>
            <w:tcBorders>
              <w:right w:val="single" w:sz="2" w:space="0" w:color="000000"/>
            </w:tcBorders>
            <w:tcMar>
              <w:top w:w="57" w:type="dxa"/>
            </w:tcMar>
          </w:tcPr>
          <w:p w14:paraId="18070EB0"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61CB4164" w14:textId="263AE0B0"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4793">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4D9886CC"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6F782868" w14:textId="3BCA86F8"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4793">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277604A" w14:textId="77777777">
        <w:trPr>
          <w:trHeight w:val="113"/>
        </w:trPr>
        <w:tc>
          <w:tcPr>
            <w:tcW w:w="1799" w:type="dxa"/>
            <w:gridSpan w:val="5"/>
            <w:tcBorders>
              <w:bottom w:val="single" w:sz="2" w:space="0" w:color="000000"/>
            </w:tcBorders>
            <w:vAlign w:val="center"/>
          </w:tcPr>
          <w:p w14:paraId="44AC28A4"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B9FEC6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13DEB0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F6F9A02"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774065C"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924C3C6" w14:textId="77777777" w:rsidR="00CB72ED" w:rsidRPr="00B96B4F" w:rsidRDefault="00CB72ED">
            <w:pPr>
              <w:pStyle w:val="NoSpacing"/>
              <w:rPr>
                <w:rFonts w:asciiTheme="majorHAnsi" w:hAnsiTheme="majorHAnsi" w:cs="Arial"/>
                <w:b/>
                <w:sz w:val="10"/>
                <w:szCs w:val="10"/>
              </w:rPr>
            </w:pPr>
          </w:p>
        </w:tc>
      </w:tr>
      <w:tr w:rsidR="00CB72ED" w:rsidRPr="00B96B4F" w14:paraId="20608CDA" w14:textId="77777777">
        <w:trPr>
          <w:trHeight w:val="397"/>
        </w:trPr>
        <w:tc>
          <w:tcPr>
            <w:tcW w:w="7492" w:type="dxa"/>
            <w:gridSpan w:val="29"/>
            <w:tcBorders>
              <w:top w:val="single" w:sz="2" w:space="0" w:color="000000"/>
            </w:tcBorders>
            <w:tcMar>
              <w:top w:w="57" w:type="dxa"/>
            </w:tcMar>
            <w:vAlign w:val="center"/>
          </w:tcPr>
          <w:p w14:paraId="68B5DD2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14:paraId="23F245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0550536" w14:textId="77777777">
        <w:trPr>
          <w:gridAfter w:val="1"/>
          <w:wAfter w:w="856" w:type="dxa"/>
          <w:trHeight w:hRule="exact" w:val="454"/>
        </w:trPr>
        <w:tc>
          <w:tcPr>
            <w:tcW w:w="3366" w:type="dxa"/>
            <w:gridSpan w:val="10"/>
            <w:tcBorders>
              <w:right w:val="single" w:sz="2" w:space="0" w:color="000000"/>
            </w:tcBorders>
            <w:vAlign w:val="center"/>
          </w:tcPr>
          <w:p w14:paraId="330842C4"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EF61C30"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22A4461D"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32296DD"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310244F9" w14:textId="77777777"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14:paraId="3F1CD023" w14:textId="77777777"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14:paraId="4F6993B9" w14:textId="77777777"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14:paraId="5B0952A2" w14:textId="77777777">
        <w:trPr>
          <w:trHeight w:val="113"/>
        </w:trPr>
        <w:tc>
          <w:tcPr>
            <w:tcW w:w="1799" w:type="dxa"/>
            <w:gridSpan w:val="5"/>
            <w:vAlign w:val="center"/>
          </w:tcPr>
          <w:p w14:paraId="78B5BCC2"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6F175E01"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6E7E2C3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972604A"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33E4E6E7"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6F7AF4AC" w14:textId="77777777" w:rsidR="00CB72ED" w:rsidRPr="00B96B4F" w:rsidRDefault="00CB72ED">
            <w:pPr>
              <w:pStyle w:val="NoSpacing"/>
              <w:rPr>
                <w:rFonts w:asciiTheme="majorHAnsi" w:hAnsiTheme="majorHAnsi" w:cs="Arial"/>
                <w:b/>
                <w:sz w:val="10"/>
                <w:szCs w:val="10"/>
              </w:rPr>
            </w:pPr>
          </w:p>
        </w:tc>
      </w:tr>
      <w:tr w:rsidR="00CB72ED" w:rsidRPr="00B96B4F" w14:paraId="1923E9D7" w14:textId="77777777">
        <w:trPr>
          <w:gridAfter w:val="2"/>
          <w:wAfter w:w="1201" w:type="dxa"/>
          <w:trHeight w:hRule="exact" w:val="329"/>
        </w:trPr>
        <w:tc>
          <w:tcPr>
            <w:tcW w:w="3366" w:type="dxa"/>
            <w:gridSpan w:val="10"/>
            <w:tcBorders>
              <w:right w:val="single" w:sz="2" w:space="0" w:color="000000"/>
            </w:tcBorders>
            <w:vAlign w:val="center"/>
          </w:tcPr>
          <w:p w14:paraId="0FB3FD47"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70839E7" w14:textId="20781198"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4793">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1A213BB"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21DBCB58"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814C3B7"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1FA507AB" w14:textId="28586B44"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55D84">
              <w:rPr>
                <w:rFonts w:asciiTheme="majorHAnsi" w:hAnsiTheme="majorHAnsi"/>
                <w:b/>
                <w:sz w:val="18"/>
                <w:szCs w:val="18"/>
              </w:rPr>
              <w:t>45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328B432F" w14:textId="77777777">
        <w:trPr>
          <w:trHeight w:val="113"/>
        </w:trPr>
        <w:tc>
          <w:tcPr>
            <w:tcW w:w="2637" w:type="dxa"/>
            <w:gridSpan w:val="8"/>
            <w:vAlign w:val="center"/>
          </w:tcPr>
          <w:p w14:paraId="11CE91DC"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3CBE539A"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6C9A1B00"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6F0AC9F4"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0BF298B2"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74D88C4C" w14:textId="77777777" w:rsidR="00CB72ED" w:rsidRPr="00B96B4F" w:rsidRDefault="00CB72ED">
            <w:pPr>
              <w:pStyle w:val="NoSpacing"/>
              <w:rPr>
                <w:rFonts w:asciiTheme="majorHAnsi" w:hAnsiTheme="majorHAnsi" w:cs="Arial"/>
                <w:b/>
                <w:sz w:val="10"/>
                <w:szCs w:val="10"/>
              </w:rPr>
            </w:pPr>
          </w:p>
        </w:tc>
      </w:tr>
      <w:tr w:rsidR="00CB72ED" w:rsidRPr="00B96B4F" w14:paraId="61D1DEE0" w14:textId="77777777">
        <w:trPr>
          <w:gridAfter w:val="2"/>
          <w:wAfter w:w="1201" w:type="dxa"/>
          <w:trHeight w:hRule="exact" w:val="329"/>
        </w:trPr>
        <w:tc>
          <w:tcPr>
            <w:tcW w:w="3366" w:type="dxa"/>
            <w:gridSpan w:val="10"/>
            <w:tcBorders>
              <w:right w:val="single" w:sz="2" w:space="0" w:color="000000"/>
            </w:tcBorders>
            <w:vAlign w:val="center"/>
          </w:tcPr>
          <w:p w14:paraId="239D3A6B"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1D6D444" w14:textId="420C19CC"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4793">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99A13CA"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6F5F31D"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547C8B5B"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8FB0A95" w14:textId="70FDA359"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55D84">
              <w:rPr>
                <w:rFonts w:asciiTheme="majorHAnsi" w:hAnsiTheme="majorHAnsi"/>
                <w:b/>
                <w:sz w:val="18"/>
                <w:szCs w:val="18"/>
              </w:rPr>
              <w:t>81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14:paraId="2C833073" w14:textId="77777777">
        <w:trPr>
          <w:trHeight w:val="113"/>
        </w:trPr>
        <w:tc>
          <w:tcPr>
            <w:tcW w:w="1799" w:type="dxa"/>
            <w:gridSpan w:val="5"/>
            <w:vAlign w:val="center"/>
          </w:tcPr>
          <w:p w14:paraId="4B603508"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44DF3ED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437A63CB"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49534A99"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1B619FFC"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0B433634" w14:textId="77777777" w:rsidR="00CB72ED" w:rsidRPr="00B96B4F" w:rsidRDefault="00CB72ED">
            <w:pPr>
              <w:pStyle w:val="NoSpacing"/>
              <w:rPr>
                <w:rFonts w:asciiTheme="majorHAnsi" w:hAnsiTheme="majorHAnsi" w:cs="Arial"/>
                <w:b/>
                <w:sz w:val="10"/>
                <w:szCs w:val="10"/>
              </w:rPr>
            </w:pPr>
          </w:p>
        </w:tc>
      </w:tr>
      <w:tr w:rsidR="00CB72ED" w:rsidRPr="00B96B4F" w14:paraId="47DB8A82" w14:textId="77777777">
        <w:trPr>
          <w:gridAfter w:val="2"/>
          <w:wAfter w:w="1201" w:type="dxa"/>
          <w:trHeight w:hRule="exact" w:val="329"/>
        </w:trPr>
        <w:tc>
          <w:tcPr>
            <w:tcW w:w="3366" w:type="dxa"/>
            <w:gridSpan w:val="10"/>
            <w:tcBorders>
              <w:right w:val="single" w:sz="2" w:space="0" w:color="000000"/>
            </w:tcBorders>
            <w:vAlign w:val="center"/>
          </w:tcPr>
          <w:p w14:paraId="3FE67129"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6901361" w14:textId="65468C09"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4793">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0442FC7"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2E9C055"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4C844AF4"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A3C56D3" w14:textId="77817BE5"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55D84">
              <w:rPr>
                <w:rFonts w:asciiTheme="majorHAnsi" w:hAnsiTheme="majorHAnsi" w:cs="Arial"/>
                <w:b/>
                <w:sz w:val="18"/>
                <w:szCs w:val="18"/>
              </w:rPr>
              <w:t>126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C5585E1" w14:textId="77777777">
        <w:trPr>
          <w:trHeight w:val="113"/>
        </w:trPr>
        <w:tc>
          <w:tcPr>
            <w:tcW w:w="1799" w:type="dxa"/>
            <w:gridSpan w:val="5"/>
            <w:tcBorders>
              <w:bottom w:val="single" w:sz="2" w:space="0" w:color="000000"/>
            </w:tcBorders>
            <w:vAlign w:val="center"/>
          </w:tcPr>
          <w:p w14:paraId="4C5D7D5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99F0DFC"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5E8550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D1327F7"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2F1059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36F9FE3" w14:textId="77777777" w:rsidR="00CB72ED" w:rsidRPr="00B96B4F" w:rsidRDefault="00CB72ED">
            <w:pPr>
              <w:pStyle w:val="NoSpacing"/>
              <w:rPr>
                <w:rFonts w:asciiTheme="majorHAnsi" w:hAnsiTheme="majorHAnsi" w:cs="Arial"/>
                <w:b/>
                <w:sz w:val="10"/>
                <w:szCs w:val="10"/>
              </w:rPr>
            </w:pPr>
          </w:p>
        </w:tc>
      </w:tr>
      <w:tr w:rsidR="00CB72ED" w:rsidRPr="00B96B4F" w14:paraId="6E0DA7E9" w14:textId="77777777">
        <w:trPr>
          <w:trHeight w:val="397"/>
        </w:trPr>
        <w:tc>
          <w:tcPr>
            <w:tcW w:w="7424" w:type="dxa"/>
            <w:gridSpan w:val="28"/>
            <w:tcBorders>
              <w:top w:val="single" w:sz="2" w:space="0" w:color="000000"/>
              <w:bottom w:val="single" w:sz="2" w:space="0" w:color="000000"/>
            </w:tcBorders>
            <w:vAlign w:val="center"/>
          </w:tcPr>
          <w:p w14:paraId="57FDEE5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43AD652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9E7EA8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1CEF7854" w14:textId="3D7AFFF2"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55D84">
              <w:rPr>
                <w:rFonts w:asciiTheme="majorHAnsi" w:hAnsiTheme="majorHAnsi" w:cs="Arial"/>
                <w:b/>
                <w:sz w:val="18"/>
                <w:szCs w:val="18"/>
              </w:rPr>
              <w:t>P</w:t>
            </w:r>
            <w:r w:rsidR="00384793" w:rsidRPr="00384793">
              <w:rPr>
                <w:rFonts w:asciiTheme="majorHAnsi" w:hAnsiTheme="majorHAnsi" w:cs="Arial"/>
                <w:b/>
                <w:sz w:val="18"/>
                <w:szCs w:val="18"/>
              </w:rPr>
              <w:t>RIRODNO-MATEMATIČKI FAKULTET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0F4845D" w14:textId="77777777">
        <w:trPr>
          <w:trHeight w:val="113"/>
        </w:trPr>
        <w:tc>
          <w:tcPr>
            <w:tcW w:w="1799" w:type="dxa"/>
            <w:gridSpan w:val="5"/>
            <w:tcBorders>
              <w:top w:val="single" w:sz="2" w:space="0" w:color="000000"/>
              <w:bottom w:val="single" w:sz="2" w:space="0" w:color="000000"/>
            </w:tcBorders>
            <w:vAlign w:val="center"/>
          </w:tcPr>
          <w:p w14:paraId="411D5034"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C9AAAD7"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7498CCA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4F0E92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92C8090"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B4CEB87" w14:textId="77777777" w:rsidR="00CB72ED" w:rsidRPr="00B96B4F" w:rsidRDefault="00CB72ED">
            <w:pPr>
              <w:pStyle w:val="NoSpacing"/>
              <w:rPr>
                <w:rFonts w:asciiTheme="majorHAnsi" w:hAnsiTheme="majorHAnsi" w:cs="Arial"/>
                <w:b/>
                <w:sz w:val="10"/>
                <w:szCs w:val="10"/>
              </w:rPr>
            </w:pPr>
          </w:p>
        </w:tc>
      </w:tr>
      <w:tr w:rsidR="00CB72ED" w:rsidRPr="00B96B4F" w14:paraId="2656FBA0" w14:textId="77777777">
        <w:trPr>
          <w:trHeight w:val="397"/>
        </w:trPr>
        <w:tc>
          <w:tcPr>
            <w:tcW w:w="7424" w:type="dxa"/>
            <w:gridSpan w:val="28"/>
            <w:tcBorders>
              <w:top w:val="single" w:sz="2" w:space="0" w:color="000000"/>
              <w:bottom w:val="single" w:sz="2" w:space="0" w:color="000000"/>
            </w:tcBorders>
            <w:vAlign w:val="center"/>
          </w:tcPr>
          <w:p w14:paraId="1F86DA5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1372634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242B4A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71FFED62" w14:textId="0317FBF8"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84793" w:rsidRPr="00384793">
              <w:rPr>
                <w:rFonts w:asciiTheme="majorHAnsi" w:hAnsiTheme="majorHAnsi" w:cs="Arial"/>
                <w:b/>
                <w:sz w:val="18"/>
                <w:szCs w:val="18"/>
              </w:rPr>
              <w:t xml:space="preserve">Hemija/Hemija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3F54A96" w14:textId="77777777">
        <w:trPr>
          <w:trHeight w:val="113"/>
        </w:trPr>
        <w:tc>
          <w:tcPr>
            <w:tcW w:w="1799" w:type="dxa"/>
            <w:gridSpan w:val="5"/>
            <w:tcBorders>
              <w:top w:val="single" w:sz="2" w:space="0" w:color="000000"/>
              <w:bottom w:val="single" w:sz="2" w:space="0" w:color="000000"/>
            </w:tcBorders>
            <w:vAlign w:val="center"/>
          </w:tcPr>
          <w:p w14:paraId="54191B72"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23EC7C5"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D82BBDE"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3B6DEB5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2E9810F"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308CEE0" w14:textId="77777777" w:rsidR="00CB72ED" w:rsidRPr="00B96B4F" w:rsidRDefault="00CB72ED">
            <w:pPr>
              <w:pStyle w:val="NoSpacing"/>
              <w:rPr>
                <w:rFonts w:asciiTheme="majorHAnsi" w:hAnsiTheme="majorHAnsi" w:cs="Arial"/>
                <w:b/>
                <w:sz w:val="10"/>
                <w:szCs w:val="10"/>
              </w:rPr>
            </w:pPr>
          </w:p>
        </w:tc>
      </w:tr>
      <w:tr w:rsidR="00CB72ED" w:rsidRPr="00B96B4F" w14:paraId="03F39F75" w14:textId="77777777">
        <w:trPr>
          <w:trHeight w:val="397"/>
        </w:trPr>
        <w:tc>
          <w:tcPr>
            <w:tcW w:w="8366" w:type="dxa"/>
            <w:gridSpan w:val="33"/>
            <w:tcBorders>
              <w:top w:val="single" w:sz="2" w:space="0" w:color="000000"/>
              <w:bottom w:val="single" w:sz="2" w:space="0" w:color="000000"/>
            </w:tcBorders>
            <w:vAlign w:val="center"/>
          </w:tcPr>
          <w:p w14:paraId="443B137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296788B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A80AA8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43904FA" w14:textId="47258F91"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84793" w:rsidRPr="00384793">
              <w:rPr>
                <w:rFonts w:asciiTheme="majorHAnsi" w:hAnsiTheme="majorHAnsi" w:cs="Arial"/>
                <w:b/>
                <w:sz w:val="18"/>
                <w:szCs w:val="18"/>
              </w:rPr>
              <w:t>dr.sc.Amela Kasić, vanredni profesor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451B81C" w14:textId="77777777">
        <w:trPr>
          <w:trHeight w:val="113"/>
        </w:trPr>
        <w:tc>
          <w:tcPr>
            <w:tcW w:w="2098" w:type="dxa"/>
            <w:gridSpan w:val="7"/>
            <w:tcBorders>
              <w:top w:val="single" w:sz="2" w:space="0" w:color="000000"/>
              <w:bottom w:val="single" w:sz="2" w:space="0" w:color="000000"/>
            </w:tcBorders>
            <w:vAlign w:val="center"/>
          </w:tcPr>
          <w:p w14:paraId="051A263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7385EB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896C42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AEF3FE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772EB1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EB296D8" w14:textId="77777777" w:rsidR="00CB72ED" w:rsidRPr="00B96B4F" w:rsidRDefault="00CB72ED">
            <w:pPr>
              <w:pStyle w:val="NoSpacing"/>
              <w:rPr>
                <w:rFonts w:asciiTheme="majorHAnsi" w:hAnsiTheme="majorHAnsi" w:cs="Arial"/>
                <w:b/>
                <w:sz w:val="10"/>
                <w:szCs w:val="10"/>
              </w:rPr>
            </w:pPr>
          </w:p>
        </w:tc>
      </w:tr>
      <w:tr w:rsidR="00CB72ED" w:rsidRPr="00B96B4F" w14:paraId="08780803" w14:textId="77777777">
        <w:trPr>
          <w:trHeight w:val="397"/>
        </w:trPr>
        <w:tc>
          <w:tcPr>
            <w:tcW w:w="8366" w:type="dxa"/>
            <w:gridSpan w:val="33"/>
            <w:tcBorders>
              <w:top w:val="single" w:sz="2" w:space="0" w:color="000000"/>
              <w:bottom w:val="single" w:sz="2" w:space="0" w:color="000000"/>
            </w:tcBorders>
            <w:vAlign w:val="center"/>
          </w:tcPr>
          <w:p w14:paraId="4E10C34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741FF14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12C05E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FD81F0C" w14:textId="0C3FD149"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sidRPr="00384793">
              <w:rPr>
                <w:rFonts w:asciiTheme="majorHAnsi" w:hAnsiTheme="majorHAnsi" w:cs="Arial"/>
                <w:b/>
                <w:sz w:val="18"/>
                <w:szCs w:val="18"/>
              </w:rPr>
              <w:t xml:space="preserve">Jedan od osnovnih ciljeva je da studenti prošire svoje znanje o  fizičkim pojavama koje su predviđene programom ovog kursa, da nauče fizičke zakone i da znaju utvrditi uzročno-posljedične veze kod fizičkih pojava, kao i uspostaviti kvantitativne relacije između relevantnih fizičkih veličina koje određuju te pojave, odnosno taj zakon.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69E4173" w14:textId="77777777">
        <w:trPr>
          <w:trHeight w:val="113"/>
        </w:trPr>
        <w:tc>
          <w:tcPr>
            <w:tcW w:w="2098" w:type="dxa"/>
            <w:gridSpan w:val="7"/>
            <w:tcBorders>
              <w:top w:val="single" w:sz="2" w:space="0" w:color="000000"/>
              <w:bottom w:val="single" w:sz="2" w:space="0" w:color="000000"/>
            </w:tcBorders>
            <w:vAlign w:val="center"/>
          </w:tcPr>
          <w:p w14:paraId="30EB09D2"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E478C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EFA730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91C0D1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42E152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6ED3F33" w14:textId="77777777" w:rsidR="00CB72ED" w:rsidRPr="00B96B4F" w:rsidRDefault="00CB72ED">
            <w:pPr>
              <w:pStyle w:val="NoSpacing"/>
              <w:rPr>
                <w:rFonts w:asciiTheme="majorHAnsi" w:hAnsiTheme="majorHAnsi" w:cs="Arial"/>
                <w:b/>
                <w:sz w:val="10"/>
                <w:szCs w:val="10"/>
              </w:rPr>
            </w:pPr>
          </w:p>
        </w:tc>
      </w:tr>
      <w:tr w:rsidR="00CB72ED" w:rsidRPr="00B96B4F" w14:paraId="7ED31C0E" w14:textId="77777777">
        <w:trPr>
          <w:trHeight w:val="397"/>
        </w:trPr>
        <w:tc>
          <w:tcPr>
            <w:tcW w:w="8366" w:type="dxa"/>
            <w:gridSpan w:val="33"/>
            <w:tcBorders>
              <w:top w:val="single" w:sz="2" w:space="0" w:color="000000"/>
              <w:bottom w:val="single" w:sz="2" w:space="0" w:color="000000"/>
            </w:tcBorders>
            <w:vAlign w:val="center"/>
          </w:tcPr>
          <w:p w14:paraId="20419BE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14:paraId="1007304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F35CAF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B257855" w14:textId="770D2A85" w:rsidR="00384793" w:rsidRPr="00384793" w:rsidRDefault="00D05D23" w:rsidP="0038479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sidRPr="00384793">
              <w:rPr>
                <w:rFonts w:asciiTheme="majorHAnsi" w:hAnsiTheme="majorHAnsi" w:cs="Arial"/>
                <w:b/>
                <w:sz w:val="18"/>
                <w:szCs w:val="18"/>
              </w:rPr>
              <w:t xml:space="preserve">Na kraju semestra/kursa uspješni studenti, koji su tokom čitavog nastavnog perioda kontinuirano obavljali svoje obaveze, će biti osposobljeni da: </w:t>
            </w:r>
          </w:p>
          <w:p w14:paraId="07860B21"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 Objasne, definišu i primjene jednačine za fizičke zakone predviđene nastavnim  programom, u oblastima elektrostatike, magnetizma, optike, atomske i nuklearne fizike.</w:t>
            </w:r>
          </w:p>
          <w:p w14:paraId="3C65B7F2"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 Uspješno rješavaju fizikalne zadatke iz područja predviđenim programom ovog kursa.</w:t>
            </w:r>
          </w:p>
          <w:p w14:paraId="03E83B40" w14:textId="254E9948" w:rsidR="00CB72ED" w:rsidRPr="00B96B4F"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 xml:space="preserve">• Znaju eksperimentalno provjeriti određene fizikalne zakonitosti.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74BE2BF9" w14:textId="77777777">
        <w:trPr>
          <w:trHeight w:val="113"/>
        </w:trPr>
        <w:tc>
          <w:tcPr>
            <w:tcW w:w="2098" w:type="dxa"/>
            <w:gridSpan w:val="7"/>
            <w:tcBorders>
              <w:top w:val="single" w:sz="2" w:space="0" w:color="000000"/>
              <w:bottom w:val="single" w:sz="2" w:space="0" w:color="000000"/>
            </w:tcBorders>
            <w:vAlign w:val="center"/>
          </w:tcPr>
          <w:p w14:paraId="4DB8087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82AD4C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E313AD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1AC446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8C99AA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93FEEF0" w14:textId="77777777" w:rsidR="00CB72ED" w:rsidRPr="00B96B4F" w:rsidRDefault="00CB72ED">
            <w:pPr>
              <w:pStyle w:val="NoSpacing"/>
              <w:rPr>
                <w:rFonts w:asciiTheme="majorHAnsi" w:hAnsiTheme="majorHAnsi" w:cs="Arial"/>
                <w:b/>
                <w:sz w:val="10"/>
                <w:szCs w:val="10"/>
              </w:rPr>
            </w:pPr>
          </w:p>
        </w:tc>
      </w:tr>
      <w:tr w:rsidR="00CB72ED" w:rsidRPr="00B96B4F" w14:paraId="7D8CDD68" w14:textId="77777777">
        <w:trPr>
          <w:trHeight w:val="397"/>
        </w:trPr>
        <w:tc>
          <w:tcPr>
            <w:tcW w:w="8366" w:type="dxa"/>
            <w:gridSpan w:val="33"/>
            <w:tcBorders>
              <w:top w:val="single" w:sz="2" w:space="0" w:color="000000"/>
              <w:bottom w:val="single" w:sz="2" w:space="0" w:color="000000"/>
            </w:tcBorders>
            <w:vAlign w:val="center"/>
          </w:tcPr>
          <w:p w14:paraId="3EA9F7E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199829E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686D18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8A86609" w14:textId="392FB740" w:rsidR="00384793" w:rsidRPr="00384793" w:rsidRDefault="00D05D23" w:rsidP="0038479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sidRPr="00384793">
              <w:rPr>
                <w:rFonts w:asciiTheme="majorHAnsi" w:hAnsiTheme="majorHAnsi" w:cs="Arial"/>
                <w:b/>
                <w:sz w:val="18"/>
                <w:szCs w:val="18"/>
              </w:rPr>
              <w:t>Coulombov zakon. Elektrostatičko polje. Fluks elektrostatičkog polja. Rad sile elektrostatičkog polja. Elektrostatički potencijal. Električni kapacitet kondenzatora.Električna struja. Električni otpor provodnika. Ohmov zakon. Kirchhoffova pravila. Vezivanje otpornika. Rad i snaga električne struje.Joul-Lenzov zakon. Faradayevi zakoni elektrolize. Magnetno polje. Faradayev zakon elektromagnetne indukcije. Naizmjenična struja. Otpori u kolu naizmjenične struje. Transformatori. Osnovni elementi geometrijske optike. Osnovni elementi talasne optike. Toplotno zračenje. Zakoni zračenja crnog tijela.Fotoelektrični efekat. Comptonov efekat. Modeli atoma. Bohrov model atoma. De Broglieva hipoteza. Relacije neodređenosti. Nuklearna fizika. Energija veze jezgra. Radioaktivnost. Zakon radioaktivnog raspada. Nuklearne reakcije. Fisija. Fuzija.</w:t>
            </w:r>
          </w:p>
          <w:p w14:paraId="2016D219" w14:textId="0F5F13B5" w:rsidR="00CB72ED" w:rsidRPr="00B96B4F"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Laboratorijske vježbe: Određivanje temperaturskog koeficijenta električne otpornosti metalnog provodnika.Određivanje elektrohemijskog ekvivalenta bakra i elementarnog naelektrisanja elektrona. Provjeravanje Ohmovog zakona u strujnom kolu. Otpori u kolu naizmjenične struje. Određivanje žižne daljine sabirnog sočiva: a)direktni metod b) Besselov metod. Određivanje konstante difrakcione rešetke. Određivanje Rydbergove konstante za atom vodonika. Određivanje Planckove konstante. Određivanje koeficijenta apsorpcije gama zračenja za olovo. Simulacija radioaktivnog raspada i određivanje vremena poluraspada.</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5ED2E89B" w14:textId="77777777">
        <w:trPr>
          <w:trHeight w:val="113"/>
        </w:trPr>
        <w:tc>
          <w:tcPr>
            <w:tcW w:w="2098" w:type="dxa"/>
            <w:gridSpan w:val="7"/>
            <w:tcBorders>
              <w:top w:val="single" w:sz="2" w:space="0" w:color="000000"/>
              <w:bottom w:val="single" w:sz="2" w:space="0" w:color="000000"/>
            </w:tcBorders>
            <w:vAlign w:val="center"/>
          </w:tcPr>
          <w:p w14:paraId="1D21676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588FD8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3735B2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B7D57C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29CB73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12CCD75" w14:textId="77777777" w:rsidR="00CB72ED" w:rsidRPr="00B96B4F" w:rsidRDefault="00CB72ED">
            <w:pPr>
              <w:pStyle w:val="NoSpacing"/>
              <w:rPr>
                <w:rFonts w:asciiTheme="majorHAnsi" w:hAnsiTheme="majorHAnsi" w:cs="Arial"/>
                <w:b/>
                <w:sz w:val="10"/>
                <w:szCs w:val="10"/>
              </w:rPr>
            </w:pPr>
          </w:p>
        </w:tc>
      </w:tr>
      <w:tr w:rsidR="00CB72ED" w:rsidRPr="00B96B4F" w14:paraId="1CF3B836" w14:textId="77777777">
        <w:trPr>
          <w:trHeight w:val="397"/>
        </w:trPr>
        <w:tc>
          <w:tcPr>
            <w:tcW w:w="8366" w:type="dxa"/>
            <w:gridSpan w:val="33"/>
            <w:tcBorders>
              <w:top w:val="single" w:sz="2" w:space="0" w:color="000000"/>
              <w:bottom w:val="single" w:sz="2" w:space="0" w:color="000000"/>
            </w:tcBorders>
            <w:vAlign w:val="center"/>
          </w:tcPr>
          <w:p w14:paraId="5C3259C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12A9F39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C29E7E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CEEB1DA" w14:textId="4A48BE68"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sidRPr="00384793">
              <w:rPr>
                <w:rFonts w:asciiTheme="majorHAnsi" w:hAnsiTheme="majorHAnsi" w:cs="Arial"/>
                <w:b/>
                <w:sz w:val="18"/>
                <w:szCs w:val="18"/>
              </w:rPr>
              <w:t xml:space="preserve">Predavanja, auditorne vježbe i  laboratorijske vježbe se izvode upotrebom sljedećih metoda: metoda usmenog izlaganja, metoda razgovora, metoda demonstracije, metoda samostalnog rada, metoda laboratorijskog rada i konsultacije.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BFDC9E0" w14:textId="77777777">
        <w:trPr>
          <w:trHeight w:val="113"/>
        </w:trPr>
        <w:tc>
          <w:tcPr>
            <w:tcW w:w="2098" w:type="dxa"/>
            <w:gridSpan w:val="7"/>
            <w:tcBorders>
              <w:top w:val="single" w:sz="2" w:space="0" w:color="000000"/>
              <w:bottom w:val="single" w:sz="2" w:space="0" w:color="000000"/>
            </w:tcBorders>
            <w:vAlign w:val="center"/>
          </w:tcPr>
          <w:p w14:paraId="6EB2CF2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CC2E32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B9198C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B9FC27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AF35E5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576072C" w14:textId="77777777" w:rsidR="00CB72ED" w:rsidRPr="00B96B4F" w:rsidRDefault="00CB72ED">
            <w:pPr>
              <w:pStyle w:val="NoSpacing"/>
              <w:rPr>
                <w:rFonts w:asciiTheme="majorHAnsi" w:hAnsiTheme="majorHAnsi" w:cs="Arial"/>
                <w:b/>
                <w:sz w:val="10"/>
                <w:szCs w:val="10"/>
              </w:rPr>
            </w:pPr>
          </w:p>
        </w:tc>
      </w:tr>
      <w:tr w:rsidR="00CB72ED" w:rsidRPr="00B96B4F" w14:paraId="52DBF9EA" w14:textId="77777777">
        <w:trPr>
          <w:trHeight w:val="397"/>
        </w:trPr>
        <w:tc>
          <w:tcPr>
            <w:tcW w:w="8366" w:type="dxa"/>
            <w:gridSpan w:val="33"/>
            <w:tcBorders>
              <w:top w:val="single" w:sz="2" w:space="0" w:color="000000"/>
              <w:bottom w:val="single" w:sz="2" w:space="0" w:color="000000"/>
            </w:tcBorders>
            <w:vAlign w:val="center"/>
          </w:tcPr>
          <w:p w14:paraId="7236544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294B8FE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38A9D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334B491" w14:textId="77777777" w:rsidR="00384793" w:rsidRPr="00384793" w:rsidRDefault="00D05D23" w:rsidP="0038479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sidRPr="00384793">
              <w:rPr>
                <w:rFonts w:asciiTheme="majorHAnsi" w:hAnsiTheme="majorHAnsi" w:cs="Arial"/>
                <w:b/>
                <w:sz w:val="18"/>
                <w:szCs w:val="18"/>
              </w:rPr>
              <w:t xml:space="preserve">Provjera znanja studenata obuhvata sljedeće metode: testovi (parcijalni ispiti), kolokvij iz laboratorijskih vježbi  i završni ispit. </w:t>
            </w:r>
          </w:p>
          <w:p w14:paraId="17FFBDD9"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-U toku semestra studenti rade dva testa (prvi i drugi parcijalni): maksimalno 2x20 bodova. Svaki test se radi u pismenoj formi, i sadrži pitanja i zadatke koji se odnose isključivo na pređeno gradivo do/između testova. Da bi položio prvi i drugi test student treba ostvariti minimalno 14 bodova zajedno iz oba testa.</w:t>
            </w:r>
          </w:p>
          <w:p w14:paraId="4922F6E4"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 U sklopu predispitnih obaveza studenti su obavezni odraditi predviđene laboratorijske  vježbe i položiti kolokvij (pismenim putem), što se vrednuje sa maksimalno 10 bodova.</w:t>
            </w:r>
          </w:p>
          <w:p w14:paraId="5D665720"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 Završni ispit se radi u pismenoj formi i nosi maksimalno 50 bodova, a sastoji se iz zadataka i pitanja koji obuhvataju dio gradiva koji nije bio zastupljen na parcijalnim ispitima.</w:t>
            </w:r>
          </w:p>
          <w:p w14:paraId="5C0F68E9" w14:textId="3A295FB6" w:rsidR="00CB72ED" w:rsidRPr="00B96B4F"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Student je obavezan uraditi sve laboratorijske vježbe, čime stiče pravo na potpis od predmetnog nastavnika. Ukupna ocjena se dobiva sabiranjem broja osvojenih bodova na parcijalnim ispitima, kolokviju iz laboratorijskih vježbi i završnog ispita. Ostvareni broj bodova na kolokviju iz laboratorijskih vježbi se, u slučaju da student ne položi ispit u tekućoj akademskoj godini, prenosi u narednu godinu, osim ako student ne zahtijeva ponovno polaganje kolokvija u narednoj godini. Da bi položio predmet student mora ostvariti minimalno 55 bodova. U  redovnim i popravnim ispitnim terminima student polaže završni ispit i nepoloženi dio ispita.</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69EEC16F" w14:textId="77777777">
        <w:trPr>
          <w:trHeight w:val="113"/>
        </w:trPr>
        <w:tc>
          <w:tcPr>
            <w:tcW w:w="2098" w:type="dxa"/>
            <w:gridSpan w:val="7"/>
            <w:tcBorders>
              <w:top w:val="single" w:sz="2" w:space="0" w:color="000000"/>
              <w:bottom w:val="single" w:sz="2" w:space="0" w:color="000000"/>
            </w:tcBorders>
            <w:vAlign w:val="center"/>
          </w:tcPr>
          <w:p w14:paraId="56D9100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0488B5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A17A98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8CEAC9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BBF872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DAFBCE7" w14:textId="77777777" w:rsidR="00CB72ED" w:rsidRPr="00B96B4F" w:rsidRDefault="00CB72ED">
            <w:pPr>
              <w:pStyle w:val="NoSpacing"/>
              <w:rPr>
                <w:rFonts w:asciiTheme="majorHAnsi" w:hAnsiTheme="majorHAnsi" w:cs="Arial"/>
                <w:b/>
                <w:sz w:val="10"/>
                <w:szCs w:val="10"/>
              </w:rPr>
            </w:pPr>
          </w:p>
        </w:tc>
      </w:tr>
      <w:tr w:rsidR="00CB72ED" w:rsidRPr="00B96B4F" w14:paraId="7B6EE81A" w14:textId="77777777">
        <w:trPr>
          <w:trHeight w:val="397"/>
        </w:trPr>
        <w:tc>
          <w:tcPr>
            <w:tcW w:w="8366" w:type="dxa"/>
            <w:gridSpan w:val="33"/>
            <w:tcBorders>
              <w:top w:val="single" w:sz="2" w:space="0" w:color="000000"/>
              <w:bottom w:val="single" w:sz="2" w:space="0" w:color="000000"/>
            </w:tcBorders>
            <w:vAlign w:val="center"/>
          </w:tcPr>
          <w:p w14:paraId="077F9F2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4609A79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2A38D8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BEB09ED" w14:textId="4179CB4B" w:rsidR="008956DE" w:rsidRPr="008956DE" w:rsidRDefault="00D05D23" w:rsidP="008956D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56DE" w:rsidRPr="008956DE">
              <w:rPr>
                <w:rFonts w:asciiTheme="majorHAnsi" w:hAnsiTheme="majorHAnsi" w:cs="Arial"/>
                <w:b/>
                <w:sz w:val="18"/>
                <w:szCs w:val="18"/>
              </w:rPr>
              <w:t>Ocjena na ispitu zasnovana je na ukupnom broju bodova koje je student stekao ispunjavanjem predispitnih obaveza i polaganjem završnog ispita i utvrđuje se prema slijedećoj skali i uslovima:</w:t>
            </w:r>
          </w:p>
          <w:p w14:paraId="52E8778D"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 xml:space="preserve">                               max bodova                                                          </w:t>
            </w:r>
          </w:p>
          <w:p w14:paraId="3B3F4DBD" w14:textId="22A8572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 xml:space="preserve">I parcijalni ispit       </w:t>
            </w:r>
            <w:r w:rsidR="0039169B">
              <w:rPr>
                <w:rFonts w:asciiTheme="majorHAnsi" w:hAnsiTheme="majorHAnsi" w:cs="Arial"/>
                <w:b/>
                <w:sz w:val="18"/>
                <w:szCs w:val="18"/>
              </w:rPr>
              <w:t xml:space="preserve"> </w:t>
            </w:r>
            <w:r w:rsidRPr="008956DE">
              <w:rPr>
                <w:rFonts w:asciiTheme="majorHAnsi" w:hAnsiTheme="majorHAnsi" w:cs="Arial"/>
                <w:b/>
                <w:sz w:val="18"/>
                <w:szCs w:val="18"/>
              </w:rPr>
              <w:t xml:space="preserve">20                                                                     </w:t>
            </w:r>
          </w:p>
          <w:p w14:paraId="06962C9F"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 xml:space="preserve">II parcijalni ispit      20                                                                  </w:t>
            </w:r>
          </w:p>
          <w:p w14:paraId="4A3A84E3"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 xml:space="preserve">LV kolokvij                 10                                                                  </w:t>
            </w:r>
          </w:p>
          <w:p w14:paraId="4208C9FD" w14:textId="2F24393A"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 xml:space="preserve">Završni ispit             </w:t>
            </w:r>
            <w:r w:rsidR="0039169B">
              <w:rPr>
                <w:rFonts w:asciiTheme="majorHAnsi" w:hAnsiTheme="majorHAnsi" w:cs="Arial"/>
                <w:b/>
                <w:sz w:val="18"/>
                <w:szCs w:val="18"/>
              </w:rPr>
              <w:t xml:space="preserve"> </w:t>
            </w:r>
            <w:r w:rsidRPr="008956DE">
              <w:rPr>
                <w:rFonts w:asciiTheme="majorHAnsi" w:hAnsiTheme="majorHAnsi" w:cs="Arial"/>
                <w:b/>
                <w:sz w:val="18"/>
                <w:szCs w:val="18"/>
              </w:rPr>
              <w:t xml:space="preserve"> 50                                                                 </w:t>
            </w:r>
          </w:p>
          <w:p w14:paraId="6639BA5C" w14:textId="1BB4398B"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 xml:space="preserve">Ukupno:                   </w:t>
            </w:r>
            <w:r w:rsidR="0039169B">
              <w:rPr>
                <w:rFonts w:asciiTheme="majorHAnsi" w:hAnsiTheme="majorHAnsi" w:cs="Arial"/>
                <w:b/>
                <w:sz w:val="18"/>
                <w:szCs w:val="18"/>
              </w:rPr>
              <w:t xml:space="preserve"> </w:t>
            </w:r>
            <w:r w:rsidRPr="008956DE">
              <w:rPr>
                <w:rFonts w:asciiTheme="majorHAnsi" w:hAnsiTheme="majorHAnsi" w:cs="Arial"/>
                <w:b/>
                <w:sz w:val="18"/>
                <w:szCs w:val="18"/>
              </w:rPr>
              <w:t xml:space="preserve"> 100                                                                  </w:t>
            </w:r>
          </w:p>
          <w:p w14:paraId="4FAF5840"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 xml:space="preserve">  Skala ocjenjivanja:                                                                                                               </w:t>
            </w:r>
          </w:p>
          <w:p w14:paraId="14D9809F"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Brojčana Slovna</w:t>
            </w:r>
            <w:r w:rsidRPr="008956DE">
              <w:rPr>
                <w:rFonts w:asciiTheme="majorHAnsi" w:hAnsiTheme="majorHAnsi" w:cs="Arial"/>
                <w:b/>
                <w:sz w:val="18"/>
                <w:szCs w:val="18"/>
              </w:rPr>
              <w:tab/>
              <w:t>Opisna</w:t>
            </w:r>
            <w:r w:rsidRPr="008956DE">
              <w:rPr>
                <w:rFonts w:asciiTheme="majorHAnsi" w:hAnsiTheme="majorHAnsi" w:cs="Arial"/>
                <w:b/>
                <w:sz w:val="18"/>
                <w:szCs w:val="18"/>
              </w:rPr>
              <w:tab/>
              <w:t xml:space="preserve">                                                                                                            Bodovi</w:t>
            </w:r>
          </w:p>
          <w:p w14:paraId="7728006A"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10</w:t>
            </w:r>
            <w:r w:rsidRPr="008956DE">
              <w:rPr>
                <w:rFonts w:asciiTheme="majorHAnsi" w:hAnsiTheme="majorHAnsi" w:cs="Arial"/>
                <w:b/>
                <w:sz w:val="18"/>
                <w:szCs w:val="18"/>
              </w:rPr>
              <w:tab/>
              <w:t>A</w:t>
            </w:r>
            <w:r w:rsidRPr="008956DE">
              <w:rPr>
                <w:rFonts w:asciiTheme="majorHAnsi" w:hAnsiTheme="majorHAnsi" w:cs="Arial"/>
                <w:b/>
                <w:sz w:val="18"/>
                <w:szCs w:val="18"/>
              </w:rPr>
              <w:tab/>
              <w:t>Izuzetan uspjeh bez grešaka ili s neznatnim greškama</w:t>
            </w:r>
            <w:r w:rsidRPr="008956DE">
              <w:rPr>
                <w:rFonts w:asciiTheme="majorHAnsi" w:hAnsiTheme="majorHAnsi" w:cs="Arial"/>
                <w:b/>
                <w:sz w:val="18"/>
                <w:szCs w:val="18"/>
              </w:rPr>
              <w:tab/>
              <w:t>95-100</w:t>
            </w:r>
          </w:p>
          <w:p w14:paraId="54A4EC9A"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9</w:t>
            </w:r>
            <w:r w:rsidRPr="008956DE">
              <w:rPr>
                <w:rFonts w:asciiTheme="majorHAnsi" w:hAnsiTheme="majorHAnsi" w:cs="Arial"/>
                <w:b/>
                <w:sz w:val="18"/>
                <w:szCs w:val="18"/>
              </w:rPr>
              <w:tab/>
              <w:t>B</w:t>
            </w:r>
            <w:r w:rsidRPr="008956DE">
              <w:rPr>
                <w:rFonts w:asciiTheme="majorHAnsi" w:hAnsiTheme="majorHAnsi" w:cs="Arial"/>
                <w:b/>
                <w:sz w:val="18"/>
                <w:szCs w:val="18"/>
              </w:rPr>
              <w:tab/>
              <w:t>Iznad prosjeka, s ponekom greškom</w:t>
            </w:r>
            <w:r w:rsidRPr="008956DE">
              <w:rPr>
                <w:rFonts w:asciiTheme="majorHAnsi" w:hAnsiTheme="majorHAnsi" w:cs="Arial"/>
                <w:b/>
                <w:sz w:val="18"/>
                <w:szCs w:val="18"/>
              </w:rPr>
              <w:tab/>
              <w:t xml:space="preserve">                                    85-94</w:t>
            </w:r>
          </w:p>
          <w:p w14:paraId="5615A0CB"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8</w:t>
            </w:r>
            <w:r w:rsidRPr="008956DE">
              <w:rPr>
                <w:rFonts w:asciiTheme="majorHAnsi" w:hAnsiTheme="majorHAnsi" w:cs="Arial"/>
                <w:b/>
                <w:sz w:val="18"/>
                <w:szCs w:val="18"/>
              </w:rPr>
              <w:tab/>
              <w:t>C</w:t>
            </w:r>
            <w:r w:rsidRPr="008956DE">
              <w:rPr>
                <w:rFonts w:asciiTheme="majorHAnsi" w:hAnsiTheme="majorHAnsi" w:cs="Arial"/>
                <w:b/>
                <w:sz w:val="18"/>
                <w:szCs w:val="18"/>
              </w:rPr>
              <w:tab/>
              <w:t xml:space="preserve">Prosječan, s primjetnim greškama     </w:t>
            </w:r>
            <w:r w:rsidRPr="008956DE">
              <w:rPr>
                <w:rFonts w:asciiTheme="majorHAnsi" w:hAnsiTheme="majorHAnsi" w:cs="Arial"/>
                <w:b/>
                <w:sz w:val="18"/>
                <w:szCs w:val="18"/>
              </w:rPr>
              <w:tab/>
              <w:t xml:space="preserve">                                    75-84</w:t>
            </w:r>
          </w:p>
          <w:p w14:paraId="16C66537"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7</w:t>
            </w:r>
            <w:r w:rsidRPr="008956DE">
              <w:rPr>
                <w:rFonts w:asciiTheme="majorHAnsi" w:hAnsiTheme="majorHAnsi" w:cs="Arial"/>
                <w:b/>
                <w:sz w:val="18"/>
                <w:szCs w:val="18"/>
              </w:rPr>
              <w:tab/>
              <w:t>D</w:t>
            </w:r>
            <w:r w:rsidRPr="008956DE">
              <w:rPr>
                <w:rFonts w:asciiTheme="majorHAnsi" w:hAnsiTheme="majorHAnsi" w:cs="Arial"/>
                <w:b/>
                <w:sz w:val="18"/>
                <w:szCs w:val="18"/>
              </w:rPr>
              <w:tab/>
              <w:t>Općenito dobar, ali sa značajnim nedostacima</w:t>
            </w:r>
            <w:r w:rsidRPr="008956DE">
              <w:rPr>
                <w:rFonts w:asciiTheme="majorHAnsi" w:hAnsiTheme="majorHAnsi" w:cs="Arial"/>
                <w:b/>
                <w:sz w:val="18"/>
                <w:szCs w:val="18"/>
              </w:rPr>
              <w:tab/>
              <w:t xml:space="preserve">                  65-74</w:t>
            </w:r>
          </w:p>
          <w:p w14:paraId="54259DCF"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6</w:t>
            </w:r>
            <w:r w:rsidRPr="008956DE">
              <w:rPr>
                <w:rFonts w:asciiTheme="majorHAnsi" w:hAnsiTheme="majorHAnsi" w:cs="Arial"/>
                <w:b/>
                <w:sz w:val="18"/>
                <w:szCs w:val="18"/>
              </w:rPr>
              <w:tab/>
              <w:t>E</w:t>
            </w:r>
            <w:r w:rsidRPr="008956DE">
              <w:rPr>
                <w:rFonts w:asciiTheme="majorHAnsi" w:hAnsiTheme="majorHAnsi" w:cs="Arial"/>
                <w:b/>
                <w:sz w:val="18"/>
                <w:szCs w:val="18"/>
              </w:rPr>
              <w:tab/>
              <w:t>Zadovoljava minimalne kriterije</w:t>
            </w:r>
            <w:r w:rsidRPr="008956DE">
              <w:rPr>
                <w:rFonts w:asciiTheme="majorHAnsi" w:hAnsiTheme="majorHAnsi" w:cs="Arial"/>
                <w:b/>
                <w:sz w:val="18"/>
                <w:szCs w:val="18"/>
              </w:rPr>
              <w:tab/>
              <w:t xml:space="preserve">                                                      55-64</w:t>
            </w:r>
          </w:p>
          <w:p w14:paraId="68CB19A4" w14:textId="4223FC32" w:rsidR="00CB72ED" w:rsidRPr="00B96B4F"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5</w:t>
            </w:r>
            <w:r w:rsidRPr="008956DE">
              <w:rPr>
                <w:rFonts w:asciiTheme="majorHAnsi" w:hAnsiTheme="majorHAnsi" w:cs="Arial"/>
                <w:b/>
                <w:sz w:val="18"/>
                <w:szCs w:val="18"/>
              </w:rPr>
              <w:tab/>
              <w:t>F,FX</w:t>
            </w:r>
            <w:r w:rsidRPr="008956DE">
              <w:rPr>
                <w:rFonts w:asciiTheme="majorHAnsi" w:hAnsiTheme="majorHAnsi" w:cs="Arial"/>
                <w:b/>
                <w:sz w:val="18"/>
                <w:szCs w:val="18"/>
              </w:rPr>
              <w:tab/>
              <w:t>Ne zadovoljava minimalne kriterije</w:t>
            </w:r>
            <w:r w:rsidRPr="008956DE">
              <w:rPr>
                <w:rFonts w:asciiTheme="majorHAnsi" w:hAnsiTheme="majorHAnsi" w:cs="Arial"/>
                <w:b/>
                <w:sz w:val="18"/>
                <w:szCs w:val="18"/>
              </w:rPr>
              <w:tab/>
              <w:t xml:space="preserve">                                      &lt;55.</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5428DDCD" w14:textId="77777777">
        <w:trPr>
          <w:trHeight w:val="113"/>
        </w:trPr>
        <w:tc>
          <w:tcPr>
            <w:tcW w:w="2098" w:type="dxa"/>
            <w:gridSpan w:val="7"/>
            <w:tcBorders>
              <w:top w:val="single" w:sz="2" w:space="0" w:color="000000"/>
              <w:bottom w:val="single" w:sz="2" w:space="0" w:color="000000"/>
            </w:tcBorders>
            <w:vAlign w:val="center"/>
          </w:tcPr>
          <w:p w14:paraId="6778816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50929B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B91BDB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12757A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5AF43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557CB8E" w14:textId="77777777" w:rsidR="00CB72ED" w:rsidRPr="00B96B4F" w:rsidRDefault="00CB72ED">
            <w:pPr>
              <w:pStyle w:val="NoSpacing"/>
              <w:rPr>
                <w:rFonts w:asciiTheme="majorHAnsi" w:hAnsiTheme="majorHAnsi" w:cs="Arial"/>
                <w:b/>
                <w:sz w:val="10"/>
                <w:szCs w:val="10"/>
              </w:rPr>
            </w:pPr>
          </w:p>
        </w:tc>
      </w:tr>
      <w:tr w:rsidR="00CB72ED" w:rsidRPr="00B96B4F" w14:paraId="0CB6CEA3" w14:textId="77777777">
        <w:trPr>
          <w:trHeight w:val="397"/>
        </w:trPr>
        <w:tc>
          <w:tcPr>
            <w:tcW w:w="8366" w:type="dxa"/>
            <w:gridSpan w:val="33"/>
            <w:tcBorders>
              <w:top w:val="single" w:sz="2" w:space="0" w:color="000000"/>
              <w:bottom w:val="single" w:sz="2" w:space="0" w:color="000000"/>
            </w:tcBorders>
            <w:vAlign w:val="center"/>
          </w:tcPr>
          <w:p w14:paraId="3ED1EBC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19. Obavezna literatura:</w:t>
            </w:r>
          </w:p>
        </w:tc>
        <w:tc>
          <w:tcPr>
            <w:tcW w:w="1948" w:type="dxa"/>
            <w:gridSpan w:val="5"/>
            <w:tcBorders>
              <w:top w:val="single" w:sz="2" w:space="0" w:color="000000"/>
              <w:bottom w:val="single" w:sz="2" w:space="0" w:color="000000"/>
            </w:tcBorders>
            <w:vAlign w:val="center"/>
          </w:tcPr>
          <w:p w14:paraId="164FC14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1EA03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269EB26" w14:textId="7878D110" w:rsidR="00384793" w:rsidRPr="00384793" w:rsidRDefault="00D05D23" w:rsidP="0038479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sidRPr="00384793">
              <w:rPr>
                <w:rFonts w:asciiTheme="majorHAnsi" w:hAnsiTheme="majorHAnsi" w:cs="Arial"/>
                <w:b/>
                <w:sz w:val="18"/>
                <w:szCs w:val="18"/>
              </w:rPr>
              <w:t xml:space="preserve">1.Kasić, A., Kasumović, A., OSNOVE FIZIKE II za studente hemije, OFF-SET Tuzla, 2023.     </w:t>
            </w:r>
          </w:p>
          <w:p w14:paraId="5C21F0C5" w14:textId="59505075" w:rsidR="00CB72ED" w:rsidRPr="00B96B4F" w:rsidRDefault="00D05D23" w:rsidP="00384793">
            <w:pPr>
              <w:pStyle w:val="NoSpacing"/>
              <w:rPr>
                <w:rFonts w:asciiTheme="majorHAnsi" w:hAnsiTheme="majorHAnsi" w:cs="Arial"/>
                <w:b/>
                <w:sz w:val="18"/>
                <w:szCs w:val="18"/>
              </w:rPr>
            </w:pPr>
            <w:r w:rsidRPr="00B96B4F">
              <w:rPr>
                <w:rFonts w:asciiTheme="majorHAnsi" w:hAnsiTheme="majorHAnsi" w:cs="Arial"/>
                <w:b/>
                <w:sz w:val="18"/>
                <w:szCs w:val="18"/>
              </w:rPr>
              <w:fldChar w:fldCharType="end"/>
            </w:r>
          </w:p>
        </w:tc>
      </w:tr>
      <w:tr w:rsidR="00CB72ED" w:rsidRPr="00B96B4F" w14:paraId="356A57CA" w14:textId="77777777">
        <w:trPr>
          <w:trHeight w:val="113"/>
        </w:trPr>
        <w:tc>
          <w:tcPr>
            <w:tcW w:w="2098" w:type="dxa"/>
            <w:gridSpan w:val="7"/>
            <w:tcBorders>
              <w:top w:val="single" w:sz="2" w:space="0" w:color="000000"/>
              <w:bottom w:val="single" w:sz="2" w:space="0" w:color="000000"/>
            </w:tcBorders>
            <w:vAlign w:val="center"/>
          </w:tcPr>
          <w:p w14:paraId="3AF43D7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6E7950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D4D760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FB6AD4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E21A35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B83ABFF" w14:textId="77777777" w:rsidR="00CB72ED" w:rsidRPr="00B96B4F" w:rsidRDefault="00CB72ED">
            <w:pPr>
              <w:pStyle w:val="NoSpacing"/>
              <w:rPr>
                <w:rFonts w:asciiTheme="majorHAnsi" w:hAnsiTheme="majorHAnsi" w:cs="Arial"/>
                <w:b/>
                <w:sz w:val="10"/>
                <w:szCs w:val="10"/>
              </w:rPr>
            </w:pPr>
          </w:p>
        </w:tc>
      </w:tr>
      <w:tr w:rsidR="00CB72ED" w:rsidRPr="00B96B4F" w14:paraId="0C8C6FF7" w14:textId="77777777">
        <w:trPr>
          <w:trHeight w:val="397"/>
        </w:trPr>
        <w:tc>
          <w:tcPr>
            <w:tcW w:w="8366" w:type="dxa"/>
            <w:gridSpan w:val="33"/>
            <w:tcBorders>
              <w:top w:val="single" w:sz="2" w:space="0" w:color="000000"/>
              <w:bottom w:val="single" w:sz="2" w:space="0" w:color="000000"/>
            </w:tcBorders>
            <w:vAlign w:val="center"/>
          </w:tcPr>
          <w:p w14:paraId="4BB6A77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39444EB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7FCF3F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CE0FA63" w14:textId="4225748C" w:rsidR="00384793" w:rsidRPr="00384793" w:rsidRDefault="00D05D23" w:rsidP="0038479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sidRPr="00384793">
              <w:rPr>
                <w:rFonts w:asciiTheme="majorHAnsi" w:hAnsiTheme="majorHAnsi" w:cs="Arial"/>
                <w:b/>
                <w:sz w:val="18"/>
                <w:szCs w:val="18"/>
              </w:rPr>
              <w:t>1. Jakupović, E., Fazlić, R.,: Fizika-Elektromagnetizam, Univerzitetska knjiga, Dom štampe, Zenica, 1997.</w:t>
            </w:r>
          </w:p>
          <w:p w14:paraId="0DF28C4C"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2.Vučić, V., Ivanović, D.,: Fizika III, Naučna knjiga, Beograd, 1998.</w:t>
            </w:r>
          </w:p>
          <w:p w14:paraId="2CFCFB7B"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3.Vučić, V., Osnovna mjerenja u fizici, Naučna knjiga, Beograd, 1988.</w:t>
            </w:r>
          </w:p>
          <w:p w14:paraId="02B01407" w14:textId="0048562F" w:rsidR="00CB72ED" w:rsidRPr="00B96B4F"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4.Dimić, G., Mitrinović, M., Zbirka zadataka iz fizike (D),Beograd, 1990.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5E4DB38F" w14:textId="77777777">
        <w:trPr>
          <w:trHeight w:val="113"/>
        </w:trPr>
        <w:tc>
          <w:tcPr>
            <w:tcW w:w="2098" w:type="dxa"/>
            <w:gridSpan w:val="7"/>
            <w:tcBorders>
              <w:top w:val="single" w:sz="2" w:space="0" w:color="000000"/>
              <w:bottom w:val="single" w:sz="2" w:space="0" w:color="000000"/>
            </w:tcBorders>
            <w:vAlign w:val="center"/>
          </w:tcPr>
          <w:p w14:paraId="7E28E12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152F83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708A4C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1A54CF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D87792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13F8E94" w14:textId="77777777" w:rsidR="00CB72ED" w:rsidRPr="00B96B4F" w:rsidRDefault="00CB72ED">
            <w:pPr>
              <w:pStyle w:val="NoSpacing"/>
              <w:rPr>
                <w:rFonts w:asciiTheme="majorHAnsi" w:hAnsiTheme="majorHAnsi" w:cs="Arial"/>
                <w:b/>
                <w:sz w:val="10"/>
                <w:szCs w:val="10"/>
              </w:rPr>
            </w:pPr>
          </w:p>
        </w:tc>
      </w:tr>
      <w:tr w:rsidR="00CB72ED" w:rsidRPr="00B96B4F" w14:paraId="41EB330A" w14:textId="77777777">
        <w:trPr>
          <w:trHeight w:val="397"/>
        </w:trPr>
        <w:tc>
          <w:tcPr>
            <w:tcW w:w="8366" w:type="dxa"/>
            <w:gridSpan w:val="33"/>
            <w:tcBorders>
              <w:top w:val="single" w:sz="2" w:space="0" w:color="000000"/>
              <w:bottom w:val="single" w:sz="2" w:space="0" w:color="000000"/>
            </w:tcBorders>
            <w:vAlign w:val="center"/>
          </w:tcPr>
          <w:p w14:paraId="65EE4F1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14:paraId="025CEC8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2595C1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711D65B"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8E169B1" w14:textId="77777777">
        <w:trPr>
          <w:trHeight w:val="113"/>
        </w:trPr>
        <w:tc>
          <w:tcPr>
            <w:tcW w:w="2098" w:type="dxa"/>
            <w:gridSpan w:val="7"/>
            <w:tcBorders>
              <w:top w:val="single" w:sz="2" w:space="0" w:color="000000"/>
              <w:bottom w:val="single" w:sz="2" w:space="0" w:color="000000"/>
            </w:tcBorders>
            <w:vAlign w:val="center"/>
          </w:tcPr>
          <w:p w14:paraId="392EC21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1D896C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D1CC6B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3FFB7A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434D6B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A1EC110" w14:textId="77777777" w:rsidR="00CB72ED" w:rsidRPr="00B96B4F" w:rsidRDefault="00CB72ED">
            <w:pPr>
              <w:pStyle w:val="NoSpacing"/>
              <w:rPr>
                <w:rFonts w:asciiTheme="majorHAnsi" w:hAnsiTheme="majorHAnsi" w:cs="Arial"/>
                <w:b/>
                <w:sz w:val="10"/>
                <w:szCs w:val="10"/>
              </w:rPr>
            </w:pPr>
          </w:p>
        </w:tc>
      </w:tr>
      <w:tr w:rsidR="00CB72ED" w:rsidRPr="00B96B4F" w14:paraId="527A0624" w14:textId="77777777">
        <w:trPr>
          <w:trHeight w:val="397"/>
        </w:trPr>
        <w:tc>
          <w:tcPr>
            <w:tcW w:w="7612" w:type="dxa"/>
            <w:gridSpan w:val="30"/>
            <w:tcBorders>
              <w:top w:val="single" w:sz="2" w:space="0" w:color="000000"/>
            </w:tcBorders>
            <w:vAlign w:val="center"/>
          </w:tcPr>
          <w:p w14:paraId="1AA06DD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14:paraId="17A28FF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C0CD95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2E4A863F" w14:textId="2A719083"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C77B9">
              <w:rPr>
                <w:rFonts w:asciiTheme="majorHAnsi" w:hAnsiTheme="majorHAnsi" w:cs="Arial"/>
                <w:b/>
                <w:sz w:val="18"/>
                <w:szCs w:val="18"/>
              </w:rPr>
              <w:t>2026/2027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C8036CB" w14:textId="77777777">
        <w:trPr>
          <w:trHeight w:val="113"/>
        </w:trPr>
        <w:tc>
          <w:tcPr>
            <w:tcW w:w="1909" w:type="dxa"/>
            <w:gridSpan w:val="6"/>
            <w:tcBorders>
              <w:bottom w:val="single" w:sz="2" w:space="0" w:color="000000"/>
            </w:tcBorders>
            <w:vAlign w:val="center"/>
          </w:tcPr>
          <w:p w14:paraId="13FA5F6F"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072BD8C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38290225"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18441ED5"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085F9F9C"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77AC90F" w14:textId="77777777" w:rsidR="00CB72ED" w:rsidRPr="00B96B4F" w:rsidRDefault="00CB72ED">
            <w:pPr>
              <w:pStyle w:val="NoSpacing"/>
              <w:rPr>
                <w:rFonts w:asciiTheme="majorHAnsi" w:hAnsiTheme="majorHAnsi" w:cs="Arial"/>
                <w:b/>
                <w:sz w:val="10"/>
                <w:szCs w:val="10"/>
              </w:rPr>
            </w:pPr>
          </w:p>
        </w:tc>
      </w:tr>
      <w:tr w:rsidR="00CB72ED" w:rsidRPr="00B96B4F" w14:paraId="21D0155A" w14:textId="77777777">
        <w:trPr>
          <w:trHeight w:val="397"/>
        </w:trPr>
        <w:tc>
          <w:tcPr>
            <w:tcW w:w="7612" w:type="dxa"/>
            <w:gridSpan w:val="30"/>
            <w:tcBorders>
              <w:top w:val="single" w:sz="2" w:space="0" w:color="000000"/>
            </w:tcBorders>
            <w:vAlign w:val="center"/>
          </w:tcPr>
          <w:p w14:paraId="7DC2C44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14:paraId="33F039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121CDEB"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46CFE8C6" w14:textId="77777777" w:rsidR="00CB72ED" w:rsidRPr="00B96B4F" w:rsidRDefault="00D05D23">
            <w:pPr>
              <w:pStyle w:val="NoSpacing"/>
              <w:jc w:val="center"/>
              <w:rPr>
                <w:rFonts w:asciiTheme="majorHAnsi" w:hAnsiTheme="majorHAnsi" w:cs="Arial"/>
                <w:b/>
                <w:sz w:val="18"/>
                <w:szCs w:val="18"/>
              </w:rPr>
            </w:pPr>
            <w:r w:rsidRPr="0039169B">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39169B">
              <w:rPr>
                <w:rFonts w:asciiTheme="majorHAnsi" w:hAnsiTheme="majorHAnsi" w:cs="Arial"/>
                <w:b/>
                <w:sz w:val="18"/>
                <w:szCs w:val="18"/>
              </w:rPr>
            </w:r>
            <w:r w:rsidRPr="0039169B">
              <w:rPr>
                <w:rFonts w:asciiTheme="majorHAnsi" w:hAnsiTheme="majorHAnsi" w:cs="Arial"/>
                <w:b/>
                <w:sz w:val="18"/>
                <w:szCs w:val="18"/>
              </w:rPr>
              <w:fldChar w:fldCharType="separate"/>
            </w:r>
            <w:r w:rsidR="00FB48B6" w:rsidRPr="00C665EE">
              <w:rPr>
                <w:rFonts w:asciiTheme="majorHAnsi" w:hAnsiTheme="majorHAnsi" w:cs="Arial"/>
                <w:b/>
                <w:spacing w:val="216"/>
                <w:sz w:val="18"/>
                <w:szCs w:val="18"/>
              </w:rPr>
              <w:t>    </w:t>
            </w:r>
            <w:r w:rsidR="00FB48B6" w:rsidRPr="00C665EE">
              <w:rPr>
                <w:rFonts w:asciiTheme="majorHAnsi" w:hAnsiTheme="majorHAnsi" w:cs="Arial"/>
                <w:b/>
                <w:spacing w:val="-1"/>
                <w:sz w:val="18"/>
                <w:szCs w:val="18"/>
              </w:rPr>
              <w:t> </w:t>
            </w:r>
            <w:r w:rsidRPr="00C665EE">
              <w:rPr>
                <w:rFonts w:asciiTheme="majorHAnsi" w:hAnsiTheme="majorHAnsi" w:cs="Arial"/>
                <w:b/>
                <w:spacing w:val="-1"/>
                <w:sz w:val="18"/>
                <w:szCs w:val="18"/>
              </w:rPr>
              <w:fldChar w:fldCharType="end"/>
            </w:r>
          </w:p>
        </w:tc>
      </w:tr>
      <w:tr w:rsidR="00CB72ED" w14:paraId="5C78EAA7" w14:textId="77777777">
        <w:trPr>
          <w:trHeight w:val="113"/>
        </w:trPr>
        <w:tc>
          <w:tcPr>
            <w:tcW w:w="1909" w:type="dxa"/>
            <w:gridSpan w:val="6"/>
            <w:tcBorders>
              <w:bottom w:val="single" w:sz="2" w:space="0" w:color="000000"/>
            </w:tcBorders>
            <w:vAlign w:val="center"/>
          </w:tcPr>
          <w:p w14:paraId="78E58FFA"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19D16155"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08FC8EE"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771C1E23"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0CBD1017"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4C1F0112" w14:textId="77777777" w:rsidR="00CB72ED" w:rsidRDefault="00CB72ED">
            <w:pPr>
              <w:pStyle w:val="NoSpacing"/>
              <w:rPr>
                <w:rFonts w:ascii="Book Antiqua" w:hAnsi="Book Antiqua" w:cs="Arial"/>
                <w:b/>
                <w:sz w:val="10"/>
                <w:szCs w:val="10"/>
              </w:rPr>
            </w:pPr>
          </w:p>
        </w:tc>
      </w:tr>
    </w:tbl>
    <w:p w14:paraId="25CEDDB7"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1F098" w14:textId="77777777" w:rsidR="00E543C6" w:rsidRDefault="00E543C6">
      <w:pPr>
        <w:spacing w:line="240" w:lineRule="auto"/>
      </w:pPr>
      <w:r>
        <w:separator/>
      </w:r>
    </w:p>
  </w:endnote>
  <w:endnote w:type="continuationSeparator" w:id="0">
    <w:p w14:paraId="3E059CA4" w14:textId="77777777" w:rsidR="00E543C6" w:rsidRDefault="00E543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14:paraId="4DFFAA85" w14:textId="77777777">
      <w:trPr>
        <w:trHeight w:val="445"/>
      </w:trPr>
      <w:tc>
        <w:tcPr>
          <w:tcW w:w="1470" w:type="dxa"/>
          <w:tcMar>
            <w:top w:w="28" w:type="dxa"/>
          </w:tcMar>
        </w:tcPr>
        <w:p w14:paraId="53F52520" w14:textId="3AE0E20E"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C665EE">
            <w:rPr>
              <w:rFonts w:ascii="Cambria" w:hAnsi="Cambria" w:cs="Calibri"/>
              <w:noProof/>
              <w:sz w:val="16"/>
              <w:szCs w:val="16"/>
            </w:rPr>
            <w:t>29.4.2026</w:t>
          </w:r>
          <w:r>
            <w:rPr>
              <w:rFonts w:ascii="Cambria" w:hAnsi="Cambria" w:cs="Calibri"/>
              <w:sz w:val="16"/>
              <w:szCs w:val="16"/>
            </w:rPr>
            <w:fldChar w:fldCharType="end"/>
          </w:r>
        </w:p>
      </w:tc>
      <w:tc>
        <w:tcPr>
          <w:tcW w:w="1167" w:type="dxa"/>
          <w:tcMar>
            <w:top w:w="28" w:type="dxa"/>
          </w:tcMar>
        </w:tcPr>
        <w:p w14:paraId="7E9E1F27"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131E15E7"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043B06C7"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677FBB2F"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2A3CF170"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7F0716B9" w14:textId="77777777"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C665EE">
            <w:rPr>
              <w:rFonts w:ascii="Cambria" w:hAnsi="Cambria" w:cs="Calibri"/>
              <w:noProof/>
              <w:sz w:val="16"/>
              <w:szCs w:val="16"/>
            </w:rPr>
            <w:t>1</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C665EE">
            <w:rPr>
              <w:rFonts w:ascii="Cambria" w:hAnsi="Cambria" w:cs="Calibri"/>
              <w:noProof/>
              <w:sz w:val="16"/>
              <w:szCs w:val="16"/>
            </w:rPr>
            <w:t>3</w:t>
          </w:r>
          <w:r w:rsidR="00D05D23">
            <w:rPr>
              <w:rFonts w:ascii="Cambria" w:hAnsi="Cambria" w:cs="Calibri"/>
              <w:sz w:val="16"/>
              <w:szCs w:val="16"/>
            </w:rPr>
            <w:fldChar w:fldCharType="end"/>
          </w:r>
        </w:p>
      </w:tc>
    </w:tr>
  </w:tbl>
  <w:p w14:paraId="643D9F22"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DD9D1" w14:textId="77777777" w:rsidR="00E543C6" w:rsidRDefault="00E543C6">
      <w:pPr>
        <w:spacing w:after="0"/>
      </w:pPr>
      <w:r>
        <w:separator/>
      </w:r>
    </w:p>
  </w:footnote>
  <w:footnote w:type="continuationSeparator" w:id="0">
    <w:p w14:paraId="6CEA903A" w14:textId="77777777" w:rsidR="00E543C6" w:rsidRDefault="00E543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DA528" w14:textId="77777777" w:rsidR="00CB72ED" w:rsidRDefault="00CB72ED">
    <w:pPr>
      <w:pStyle w:val="Header"/>
    </w:pPr>
  </w:p>
  <w:p w14:paraId="31A5B66A"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F8"/>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1BF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B068A"/>
    <w:rsid w:val="002C1992"/>
    <w:rsid w:val="002C2245"/>
    <w:rsid w:val="002D0413"/>
    <w:rsid w:val="002D12FB"/>
    <w:rsid w:val="002D3FFE"/>
    <w:rsid w:val="002D5887"/>
    <w:rsid w:val="002E384F"/>
    <w:rsid w:val="002E7CE9"/>
    <w:rsid w:val="0030352B"/>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F61"/>
    <w:rsid w:val="003842BC"/>
    <w:rsid w:val="00384793"/>
    <w:rsid w:val="0039169B"/>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1BC8"/>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5649"/>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C77B9"/>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55D84"/>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4784E"/>
    <w:rsid w:val="00850589"/>
    <w:rsid w:val="00851B9B"/>
    <w:rsid w:val="008529E8"/>
    <w:rsid w:val="008636A1"/>
    <w:rsid w:val="008638E5"/>
    <w:rsid w:val="00865D6E"/>
    <w:rsid w:val="00870B9A"/>
    <w:rsid w:val="0088121D"/>
    <w:rsid w:val="008823F7"/>
    <w:rsid w:val="0088323A"/>
    <w:rsid w:val="008849C4"/>
    <w:rsid w:val="0088632E"/>
    <w:rsid w:val="00886E08"/>
    <w:rsid w:val="0088700F"/>
    <w:rsid w:val="008956DE"/>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45CF"/>
    <w:rsid w:val="00905625"/>
    <w:rsid w:val="00914827"/>
    <w:rsid w:val="00922D02"/>
    <w:rsid w:val="0093451D"/>
    <w:rsid w:val="009351F2"/>
    <w:rsid w:val="00935683"/>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5E7B"/>
    <w:rsid w:val="00C661AF"/>
    <w:rsid w:val="00C665EE"/>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08F3"/>
    <w:rsid w:val="00D43942"/>
    <w:rsid w:val="00D53798"/>
    <w:rsid w:val="00D564AA"/>
    <w:rsid w:val="00D5759D"/>
    <w:rsid w:val="00D57E3C"/>
    <w:rsid w:val="00D764F7"/>
    <w:rsid w:val="00D91853"/>
    <w:rsid w:val="00D91DAA"/>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43C6"/>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B64AD"/>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03167"/>
  <w15:docId w15:val="{EA50E3EF-C463-46CF-9C5E-F2E0C7945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B2D1B-01D7-41C7-A45A-3B842510D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1175</Words>
  <Characters>6703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5</cp:revision>
  <cp:lastPrinted>2026-04-29T08:19:00Z</cp:lastPrinted>
  <dcterms:created xsi:type="dcterms:W3CDTF">2026-04-28T08:42:00Z</dcterms:created>
  <dcterms:modified xsi:type="dcterms:W3CDTF">2026-04-29T08:19:00Z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